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020DC" w14:textId="6C03B232" w:rsidR="00350C16" w:rsidRPr="0089274C" w:rsidRDefault="0089274C">
      <w:pPr>
        <w:rPr>
          <w:b/>
        </w:rPr>
      </w:pPr>
      <w:bookmarkStart w:id="0" w:name="_GoBack"/>
      <w:bookmarkEnd w:id="0"/>
      <w:proofErr w:type="spellStart"/>
      <w:r w:rsidRPr="0089274C">
        <w:rPr>
          <w:b/>
        </w:rPr>
        <w:t>Cryo</w:t>
      </w:r>
      <w:proofErr w:type="spellEnd"/>
      <w:r w:rsidRPr="0089274C">
        <w:rPr>
          <w:b/>
        </w:rPr>
        <w:t>-EM mini-course</w:t>
      </w:r>
      <w:r w:rsidR="00356544">
        <w:rPr>
          <w:b/>
        </w:rPr>
        <w:t xml:space="preserve"> (I/2 credit)</w:t>
      </w:r>
    </w:p>
    <w:p w14:paraId="0A295717" w14:textId="77777777" w:rsidR="0089274C" w:rsidRDefault="0089274C"/>
    <w:p w14:paraId="6EFEC58D" w14:textId="282DB27D" w:rsidR="0089274C" w:rsidRDefault="0089274C">
      <w:r>
        <w:t xml:space="preserve">This is an introductory course on methods and applications of </w:t>
      </w:r>
      <w:proofErr w:type="spellStart"/>
      <w:r>
        <w:t>cryo</w:t>
      </w:r>
      <w:proofErr w:type="spellEnd"/>
      <w:r>
        <w:t>-EM single-particle</w:t>
      </w:r>
      <w:r w:rsidR="00701002">
        <w:t xml:space="preserve"> analysis and </w:t>
      </w:r>
      <w:r w:rsidR="00804200">
        <w:t>tomography</w:t>
      </w:r>
      <w:r>
        <w:t>.  The cou</w:t>
      </w:r>
      <w:r w:rsidR="00F16BC5">
        <w:t>r</w:t>
      </w:r>
      <w:r>
        <w:t xml:space="preserve">se will be broken up </w:t>
      </w:r>
      <w:r w:rsidR="00356544">
        <w:t>in</w:t>
      </w:r>
      <w:r>
        <w:t xml:space="preserve">to three parts: </w:t>
      </w:r>
      <w:r w:rsidR="00804200">
        <w:t>1</w:t>
      </w:r>
      <w:r w:rsidR="00F16BC5">
        <w:t xml:space="preserve">) </w:t>
      </w:r>
      <w:r w:rsidR="002D0BAB">
        <w:t>Principles of s</w:t>
      </w:r>
      <w:r w:rsidR="00804200">
        <w:t>ingle-particle reconstruction</w:t>
      </w:r>
      <w:r w:rsidR="00F16BC5">
        <w:t xml:space="preserve"> in</w:t>
      </w:r>
      <w:r w:rsidR="002D0BAB">
        <w:t>cludin</w:t>
      </w:r>
      <w:r w:rsidR="00F16BC5">
        <w:t>g hands-on experience</w:t>
      </w:r>
      <w:r w:rsidR="00804200">
        <w:t xml:space="preserve"> with the technology; 2) </w:t>
      </w:r>
      <w:r w:rsidR="002D0BAB">
        <w:t xml:space="preserve">Principles of </w:t>
      </w:r>
      <w:proofErr w:type="spellStart"/>
      <w:r w:rsidR="002D0BAB">
        <w:t>c</w:t>
      </w:r>
      <w:r w:rsidR="00804200">
        <w:t>ryo</w:t>
      </w:r>
      <w:proofErr w:type="spellEnd"/>
      <w:r w:rsidR="00804200">
        <w:t>-EM tomography in</w:t>
      </w:r>
      <w:r w:rsidR="002D0BAB">
        <w:t>clud</w:t>
      </w:r>
      <w:r w:rsidR="00804200">
        <w:t>ing data analysis; 3) Student presentations</w:t>
      </w:r>
      <w:r w:rsidR="00D60574">
        <w:t xml:space="preserve"> of their 3D reconstructions </w:t>
      </w:r>
      <w:r w:rsidR="00C82708">
        <w:t>and research ar</w:t>
      </w:r>
      <w:r w:rsidR="00D60574">
        <w:t>ticle</w:t>
      </w:r>
      <w:r w:rsidR="00804200">
        <w:t>.</w:t>
      </w:r>
    </w:p>
    <w:p w14:paraId="3EED94E7" w14:textId="77777777" w:rsidR="00F16BC5" w:rsidRDefault="00F16BC5"/>
    <w:p w14:paraId="3B76444D" w14:textId="77777777" w:rsidR="00F16BC5" w:rsidRPr="00804200" w:rsidRDefault="00F16BC5">
      <w:pPr>
        <w:rPr>
          <w:b/>
        </w:rPr>
      </w:pPr>
      <w:r w:rsidRPr="00804200">
        <w:rPr>
          <w:b/>
        </w:rPr>
        <w:t>Co-Directors</w:t>
      </w:r>
    </w:p>
    <w:p w14:paraId="43270468" w14:textId="77777777" w:rsidR="00F16BC5" w:rsidRPr="00F16BC5" w:rsidRDefault="00F16BC5" w:rsidP="00F16BC5">
      <w:r w:rsidRPr="00F16BC5">
        <w:t>Kenji Murakami</w:t>
      </w:r>
      <w:r w:rsidR="00804200">
        <w:t>, Ph.D.</w:t>
      </w:r>
      <w:r w:rsidRPr="00F16BC5">
        <w:t> </w:t>
      </w:r>
    </w:p>
    <w:p w14:paraId="4AE0D9BB" w14:textId="77777777" w:rsidR="00F16BC5" w:rsidRPr="00F16BC5" w:rsidRDefault="00F16BC5" w:rsidP="00F16BC5">
      <w:r w:rsidRPr="00F16BC5">
        <w:t>Assistant Professor </w:t>
      </w:r>
    </w:p>
    <w:p w14:paraId="2F0DAD82" w14:textId="77777777" w:rsidR="00F16BC5" w:rsidRPr="00F16BC5" w:rsidRDefault="00F16BC5" w:rsidP="00F16BC5">
      <w:r w:rsidRPr="00F16BC5">
        <w:t>Department of Biochemistry and Biophysics Perelman School of Medicine </w:t>
      </w:r>
    </w:p>
    <w:p w14:paraId="3AC60E26" w14:textId="77777777" w:rsidR="00F16BC5" w:rsidRPr="00F16BC5" w:rsidRDefault="00F16BC5" w:rsidP="00F16BC5">
      <w:r w:rsidRPr="00F16BC5">
        <w:t>University of Pennsylvania </w:t>
      </w:r>
    </w:p>
    <w:p w14:paraId="5B198AF0" w14:textId="77777777" w:rsidR="00F16BC5" w:rsidRPr="00F16BC5" w:rsidRDefault="00F16BC5" w:rsidP="00F16BC5">
      <w:r w:rsidRPr="00F16BC5">
        <w:t>Clinical Research Building 364</w:t>
      </w:r>
    </w:p>
    <w:p w14:paraId="7DF40FCC" w14:textId="77777777" w:rsidR="00F16BC5" w:rsidRPr="00F16BC5" w:rsidRDefault="00F16BC5" w:rsidP="00F16BC5">
      <w:r w:rsidRPr="00F16BC5">
        <w:t>415 Curie Blvd. </w:t>
      </w:r>
    </w:p>
    <w:p w14:paraId="170EF38E" w14:textId="77777777" w:rsidR="00F16BC5" w:rsidRPr="00F16BC5" w:rsidRDefault="00F16BC5" w:rsidP="00F16BC5">
      <w:r w:rsidRPr="00F16BC5">
        <w:t>Philadelphia, PA 19104-6059 </w:t>
      </w:r>
    </w:p>
    <w:p w14:paraId="33A25E89" w14:textId="77777777" w:rsidR="00F16BC5" w:rsidRPr="00F16BC5" w:rsidRDefault="00DF218E" w:rsidP="00F16BC5">
      <w:r>
        <w:t>TEL. 215-573-1125</w:t>
      </w:r>
    </w:p>
    <w:p w14:paraId="77118056" w14:textId="77777777" w:rsidR="00F16BC5" w:rsidRDefault="00F16BC5" w:rsidP="00F16BC5">
      <w:r>
        <w:t xml:space="preserve">E-mail: </w:t>
      </w:r>
      <w:hyperlink r:id="rId5" w:history="1">
        <w:r w:rsidRPr="004415C7">
          <w:rPr>
            <w:rStyle w:val="Hyperlink"/>
          </w:rPr>
          <w:t>kenjim@pennmedicine.upenn.edu</w:t>
        </w:r>
      </w:hyperlink>
    </w:p>
    <w:p w14:paraId="757569E3" w14:textId="77777777" w:rsidR="00F16BC5" w:rsidRDefault="00F16BC5" w:rsidP="00F16BC5"/>
    <w:p w14:paraId="346C130A" w14:textId="77777777" w:rsidR="00DF218E" w:rsidRDefault="00DF218E" w:rsidP="00DF218E">
      <w:r>
        <w:t>Yi-Wei Chang, Ph.D.</w:t>
      </w:r>
    </w:p>
    <w:p w14:paraId="31233DED" w14:textId="77777777" w:rsidR="00DF218E" w:rsidRDefault="00DF218E" w:rsidP="00DF218E">
      <w:r>
        <w:t>Assistant Professor</w:t>
      </w:r>
    </w:p>
    <w:p w14:paraId="300B7807" w14:textId="77777777" w:rsidR="00DF218E" w:rsidRPr="00F16BC5" w:rsidRDefault="00DF218E" w:rsidP="00DF218E">
      <w:r w:rsidRPr="00F16BC5">
        <w:t>Department of Biochemistry and Biophysics Perelman School of Medicine </w:t>
      </w:r>
    </w:p>
    <w:p w14:paraId="43087098" w14:textId="77777777" w:rsidR="00DF218E" w:rsidRPr="00F16BC5" w:rsidRDefault="00DF218E" w:rsidP="00DF218E">
      <w:r w:rsidRPr="00F16BC5">
        <w:t>University of Pennsylvania </w:t>
      </w:r>
    </w:p>
    <w:p w14:paraId="35D45F12" w14:textId="77777777" w:rsidR="00DF218E" w:rsidRDefault="00DF218E" w:rsidP="00DF218E">
      <w:r>
        <w:t>913B Stellar-Chance Labs</w:t>
      </w:r>
    </w:p>
    <w:p w14:paraId="2F5005F0" w14:textId="77777777" w:rsidR="00DF218E" w:rsidRDefault="00DF218E" w:rsidP="00DF218E">
      <w:r>
        <w:t>422 Curie Blvd.</w:t>
      </w:r>
    </w:p>
    <w:p w14:paraId="2C009E35" w14:textId="77777777" w:rsidR="00DF218E" w:rsidRDefault="00DF218E" w:rsidP="00DF218E">
      <w:r>
        <w:t>Philadelphia, PA 19104-6059</w:t>
      </w:r>
    </w:p>
    <w:p w14:paraId="2EC21ED0" w14:textId="77777777" w:rsidR="00DF218E" w:rsidRDefault="00DF218E" w:rsidP="00DF218E">
      <w:r>
        <w:t>TEL. 215-898-7789</w:t>
      </w:r>
    </w:p>
    <w:p w14:paraId="6824D6F2" w14:textId="77777777" w:rsidR="00DF218E" w:rsidRDefault="00DF218E" w:rsidP="00F16BC5">
      <w:r>
        <w:t xml:space="preserve">E-mail: </w:t>
      </w:r>
      <w:r w:rsidRPr="00DF218E">
        <w:t>Yi-Wei.Chang@pennmedicine.upenn.edu</w:t>
      </w:r>
    </w:p>
    <w:p w14:paraId="6856E365" w14:textId="77777777" w:rsidR="00DF218E" w:rsidRDefault="00DF218E" w:rsidP="00F16BC5"/>
    <w:p w14:paraId="685E7F97" w14:textId="77777777" w:rsidR="00DF218E" w:rsidRDefault="00DF218E" w:rsidP="00DF218E">
      <w:proofErr w:type="spellStart"/>
      <w:r>
        <w:t>Sudheer</w:t>
      </w:r>
      <w:proofErr w:type="spellEnd"/>
      <w:r>
        <w:t xml:space="preserve"> Kumar </w:t>
      </w:r>
      <w:proofErr w:type="spellStart"/>
      <w:r>
        <w:t>Molugu</w:t>
      </w:r>
      <w:proofErr w:type="spellEnd"/>
      <w:r>
        <w:t xml:space="preserve">, </w:t>
      </w:r>
      <w:proofErr w:type="spellStart"/>
      <w:r>
        <w:t>Ph.D</w:t>
      </w:r>
      <w:proofErr w:type="spellEnd"/>
    </w:p>
    <w:p w14:paraId="0C51C543" w14:textId="77777777" w:rsidR="00DF218E" w:rsidRDefault="00DF218E" w:rsidP="00DF218E">
      <w:r>
        <w:t>Director, Electron Microscopy Resource Lab</w:t>
      </w:r>
    </w:p>
    <w:p w14:paraId="3809430D" w14:textId="77777777" w:rsidR="00DF218E" w:rsidRPr="00F16BC5" w:rsidRDefault="00DF218E" w:rsidP="00DF218E">
      <w:r w:rsidRPr="00F16BC5">
        <w:t>Department of Biochemistry and Biophysics Perelman School of Medicine </w:t>
      </w:r>
    </w:p>
    <w:p w14:paraId="565E2DE7" w14:textId="77777777" w:rsidR="00DF218E" w:rsidRDefault="00DF218E" w:rsidP="00DF218E">
      <w:r>
        <w:t>The University Of Pennsylvania (SOM)</w:t>
      </w:r>
    </w:p>
    <w:p w14:paraId="7613CB22" w14:textId="77777777" w:rsidR="00DF218E" w:rsidRDefault="00DF218E" w:rsidP="00DF218E">
      <w:r>
        <w:t xml:space="preserve">3620 Hamilton Walk, Philadelphia, PA 19104-6059 </w:t>
      </w:r>
    </w:p>
    <w:p w14:paraId="7064DDD8" w14:textId="77777777" w:rsidR="00DF218E" w:rsidRDefault="00DF218E" w:rsidP="00DF218E">
      <w:r>
        <w:t>TEL: 215-898-6730</w:t>
      </w:r>
    </w:p>
    <w:p w14:paraId="689FA978" w14:textId="77777777" w:rsidR="00DF218E" w:rsidRDefault="00DF218E" w:rsidP="00DF218E">
      <w:r w:rsidRPr="00DF218E">
        <w:t>Sudhee</w:t>
      </w:r>
      <w:r>
        <w:t>r.Molugu@pennmedicine.upenn.edu</w:t>
      </w:r>
    </w:p>
    <w:p w14:paraId="50354020" w14:textId="77777777" w:rsidR="00F16BC5" w:rsidRDefault="00DF218E" w:rsidP="00F16BC5">
      <w:r>
        <w:t xml:space="preserve"> </w:t>
      </w:r>
    </w:p>
    <w:p w14:paraId="25E9FC2B" w14:textId="77777777" w:rsidR="00F16BC5" w:rsidRPr="001150A5" w:rsidRDefault="00F16BC5" w:rsidP="00F16BC5">
      <w:pPr>
        <w:rPr>
          <w:b/>
        </w:rPr>
      </w:pPr>
      <w:r w:rsidRPr="001150A5">
        <w:rPr>
          <w:b/>
        </w:rPr>
        <w:t>Time and place</w:t>
      </w:r>
    </w:p>
    <w:p w14:paraId="1C7BD0B8" w14:textId="5AB2E0BC" w:rsidR="00F16BC5" w:rsidRDefault="00F16BC5" w:rsidP="00F16BC5">
      <w:r>
        <w:t xml:space="preserve">Lectures will be on Tuesdays and Thursdays 10:30 AM – 12:00 PM from </w:t>
      </w:r>
      <w:proofErr w:type="gramStart"/>
      <w:r>
        <w:t>January  8</w:t>
      </w:r>
      <w:proofErr w:type="gramEnd"/>
      <w:r>
        <w:t xml:space="preserve"> </w:t>
      </w:r>
      <w:r w:rsidR="001150A5">
        <w:t xml:space="preserve"> -  February 28.</w:t>
      </w:r>
      <w:r w:rsidR="004355C4">
        <w:t xml:space="preserve"> In BR</w:t>
      </w:r>
      <w:r w:rsidR="00356544">
        <w:t>B</w:t>
      </w:r>
      <w:r w:rsidR="004355C4">
        <w:t xml:space="preserve"> 253 (Unless otherwise indicated)</w:t>
      </w:r>
    </w:p>
    <w:p w14:paraId="5502E72D" w14:textId="77777777" w:rsidR="001150A5" w:rsidRDefault="001150A5" w:rsidP="00F16BC5"/>
    <w:p w14:paraId="6B6B9C5C" w14:textId="77777777" w:rsidR="001150A5" w:rsidRPr="001150A5" w:rsidRDefault="001150A5" w:rsidP="00F16BC5">
      <w:pPr>
        <w:rPr>
          <w:b/>
        </w:rPr>
      </w:pPr>
      <w:r w:rsidRPr="001150A5">
        <w:rPr>
          <w:b/>
        </w:rPr>
        <w:t>Required Text</w:t>
      </w:r>
    </w:p>
    <w:p w14:paraId="1A5A6EA9" w14:textId="77777777" w:rsidR="001150A5" w:rsidRDefault="001150A5" w:rsidP="00F16BC5">
      <w:r w:rsidRPr="001150A5">
        <w:t>http://cryo-em-course.caltech.edu/</w:t>
      </w:r>
    </w:p>
    <w:p w14:paraId="1A53F8FA" w14:textId="77777777" w:rsidR="001150A5" w:rsidRDefault="001150A5" w:rsidP="00F16BC5"/>
    <w:p w14:paraId="22834F69" w14:textId="77777777" w:rsidR="001150A5" w:rsidRPr="00045AE8" w:rsidRDefault="001150A5" w:rsidP="00F16BC5">
      <w:pPr>
        <w:rPr>
          <w:b/>
        </w:rPr>
      </w:pPr>
      <w:r w:rsidRPr="00045AE8">
        <w:rPr>
          <w:b/>
        </w:rPr>
        <w:t>Course Outline</w:t>
      </w:r>
    </w:p>
    <w:p w14:paraId="228A38A7" w14:textId="1B6467DD" w:rsidR="001150A5" w:rsidRDefault="001150A5" w:rsidP="00F16BC5">
      <w:r>
        <w:t>The course will be broken up into three parts</w:t>
      </w:r>
    </w:p>
    <w:p w14:paraId="2BAC196A" w14:textId="520DFA8C" w:rsidR="001150A5" w:rsidRDefault="001150A5" w:rsidP="001150A5">
      <w:pPr>
        <w:pStyle w:val="ListParagraph"/>
        <w:numPr>
          <w:ilvl w:val="0"/>
          <w:numId w:val="1"/>
        </w:numPr>
      </w:pPr>
      <w:r>
        <w:lastRenderedPageBreak/>
        <w:t>Principles</w:t>
      </w:r>
      <w:r w:rsidR="00DF218E">
        <w:t xml:space="preserve"> and practical workshop</w:t>
      </w:r>
      <w:r>
        <w:t xml:space="preserve"> of </w:t>
      </w:r>
      <w:proofErr w:type="spellStart"/>
      <w:r>
        <w:t>cryo</w:t>
      </w:r>
      <w:proofErr w:type="spellEnd"/>
      <w:r>
        <w:t>-EM single particle</w:t>
      </w:r>
      <w:r w:rsidR="00DF218E">
        <w:t xml:space="preserve"> analys</w:t>
      </w:r>
      <w:r w:rsidR="00045AE8">
        <w:t>is</w:t>
      </w:r>
    </w:p>
    <w:p w14:paraId="0457BA93" w14:textId="77777777" w:rsidR="00DF218E" w:rsidRDefault="00DF218E" w:rsidP="00DF218E">
      <w:pPr>
        <w:pStyle w:val="ListParagraph"/>
        <w:numPr>
          <w:ilvl w:val="0"/>
          <w:numId w:val="1"/>
        </w:numPr>
      </w:pPr>
      <w:r>
        <w:t xml:space="preserve">Principles and practical workshop of </w:t>
      </w:r>
      <w:proofErr w:type="spellStart"/>
      <w:r>
        <w:t>cryo</w:t>
      </w:r>
      <w:proofErr w:type="spellEnd"/>
      <w:r>
        <w:t>-electron tomography</w:t>
      </w:r>
    </w:p>
    <w:p w14:paraId="349D3C52" w14:textId="7D51C112" w:rsidR="001150A5" w:rsidRDefault="00DF218E" w:rsidP="001150A5">
      <w:r>
        <w:tab/>
        <w:t xml:space="preserve">(3) Student presentations </w:t>
      </w:r>
    </w:p>
    <w:p w14:paraId="0F1FE1FF" w14:textId="77777777" w:rsidR="00DF218E" w:rsidRDefault="00DF218E" w:rsidP="001150A5"/>
    <w:p w14:paraId="552D9CB2" w14:textId="77777777" w:rsidR="001150A5" w:rsidRDefault="001150A5" w:rsidP="001150A5">
      <w:r>
        <w:t>Grading will be based on the following: the results of 3D reconstruction</w:t>
      </w:r>
      <w:r w:rsidR="00DF218E">
        <w:t>s (4</w:t>
      </w:r>
      <w:r>
        <w:t>0%)</w:t>
      </w:r>
      <w:r w:rsidR="00DF218E">
        <w:t>, presentation (40%) and a final exam (2</w:t>
      </w:r>
      <w:r>
        <w:t>0%)</w:t>
      </w:r>
    </w:p>
    <w:p w14:paraId="51E1472F" w14:textId="77777777" w:rsidR="001150A5" w:rsidRDefault="001150A5" w:rsidP="001150A5"/>
    <w:p w14:paraId="4A74ACD7" w14:textId="77777777" w:rsidR="001150A5" w:rsidRPr="00683DA6" w:rsidRDefault="001150A5" w:rsidP="001150A5">
      <w:pPr>
        <w:rPr>
          <w:b/>
        </w:rPr>
      </w:pPr>
      <w:r w:rsidRPr="00683DA6">
        <w:rPr>
          <w:b/>
        </w:rPr>
        <w:t>Tentative Schedules:</w:t>
      </w:r>
    </w:p>
    <w:p w14:paraId="19A17816" w14:textId="657E5C36" w:rsidR="00E6235B" w:rsidRPr="00680261" w:rsidRDefault="004273E6" w:rsidP="001150A5">
      <w:pPr>
        <w:rPr>
          <w:u w:val="single"/>
        </w:rPr>
      </w:pPr>
      <w:r w:rsidRPr="00701002">
        <w:rPr>
          <w:u w:val="single"/>
        </w:rPr>
        <w:t>Jan. 8, 10, 15, 17, 22, 24, 29, 31</w:t>
      </w:r>
    </w:p>
    <w:p w14:paraId="6288A2DB" w14:textId="09227A5B" w:rsidR="00E6235B" w:rsidRDefault="00701002" w:rsidP="001150A5">
      <w:r>
        <w:t>Coordinator</w:t>
      </w:r>
      <w:r w:rsidR="00356544">
        <w:t>s</w:t>
      </w:r>
      <w:r w:rsidR="00E6235B">
        <w:t>: Kenji Murakami</w:t>
      </w:r>
      <w:r>
        <w:t xml:space="preserve"> and </w:t>
      </w:r>
      <w:proofErr w:type="spellStart"/>
      <w:r>
        <w:t>Sudheer</w:t>
      </w:r>
      <w:proofErr w:type="spellEnd"/>
      <w:r>
        <w:t xml:space="preserve"> </w:t>
      </w:r>
      <w:proofErr w:type="spellStart"/>
      <w:r>
        <w:t>Molugu</w:t>
      </w:r>
      <w:proofErr w:type="spellEnd"/>
    </w:p>
    <w:p w14:paraId="2EDC949C" w14:textId="77777777" w:rsidR="00E6235B" w:rsidRDefault="00E6235B" w:rsidP="00E6235B">
      <w:pPr>
        <w:pStyle w:val="ListParagraph"/>
        <w:numPr>
          <w:ilvl w:val="0"/>
          <w:numId w:val="2"/>
        </w:numPr>
      </w:pPr>
      <w:r>
        <w:t xml:space="preserve">Principles of </w:t>
      </w:r>
      <w:proofErr w:type="spellStart"/>
      <w:r>
        <w:t>cryo</w:t>
      </w:r>
      <w:proofErr w:type="spellEnd"/>
      <w:r>
        <w:t>-EM single particle analysis (Fourier Transform, CTF correction, single-particle reconstruction)</w:t>
      </w:r>
      <w:r w:rsidR="00701002">
        <w:t xml:space="preserve"> (Jan 8, 10, 15)</w:t>
      </w:r>
    </w:p>
    <w:p w14:paraId="5F3DF179" w14:textId="77777777" w:rsidR="00701002" w:rsidRDefault="00DF218E" w:rsidP="00701002">
      <w:pPr>
        <w:pStyle w:val="ListParagraph"/>
        <w:numPr>
          <w:ilvl w:val="0"/>
          <w:numId w:val="2"/>
        </w:numPr>
      </w:pPr>
      <w:r>
        <w:t>Hands-on workshop of sample freezing and data collection (Jan. 17)</w:t>
      </w:r>
    </w:p>
    <w:p w14:paraId="66658FC3" w14:textId="77777777" w:rsidR="00701002" w:rsidRDefault="00701002" w:rsidP="00701002">
      <w:pPr>
        <w:pStyle w:val="ListParagraph"/>
        <w:numPr>
          <w:ilvl w:val="0"/>
          <w:numId w:val="2"/>
        </w:numPr>
      </w:pPr>
      <w:r>
        <w:t>Data analysis (Jan. 22, 24, 29, 31)</w:t>
      </w:r>
    </w:p>
    <w:p w14:paraId="61491FC1" w14:textId="77777777" w:rsidR="00E6235B" w:rsidRDefault="00E6235B" w:rsidP="001150A5"/>
    <w:p w14:paraId="4D5408E0" w14:textId="77777777" w:rsidR="00701002" w:rsidRDefault="00701002" w:rsidP="001150A5"/>
    <w:p w14:paraId="2BE56A71" w14:textId="77777777" w:rsidR="00701002" w:rsidRPr="00701002" w:rsidRDefault="004273E6" w:rsidP="001150A5">
      <w:pPr>
        <w:rPr>
          <w:u w:val="single"/>
        </w:rPr>
      </w:pPr>
      <w:r w:rsidRPr="00701002">
        <w:rPr>
          <w:u w:val="single"/>
        </w:rPr>
        <w:t xml:space="preserve">Feb. </w:t>
      </w:r>
      <w:r w:rsidR="00701002">
        <w:rPr>
          <w:u w:val="single"/>
        </w:rPr>
        <w:t>5, 7, 12, 14</w:t>
      </w:r>
    </w:p>
    <w:p w14:paraId="1B314E90" w14:textId="0ABCA431" w:rsidR="00701002" w:rsidRDefault="00701002" w:rsidP="001150A5">
      <w:r>
        <w:t>Coordinator</w:t>
      </w:r>
      <w:r w:rsidR="00356544">
        <w:t>s</w:t>
      </w:r>
      <w:r>
        <w:t xml:space="preserve">: Yi-Wei Chang and </w:t>
      </w:r>
      <w:proofErr w:type="spellStart"/>
      <w:r>
        <w:t>Sudheer</w:t>
      </w:r>
      <w:proofErr w:type="spellEnd"/>
      <w:r>
        <w:t xml:space="preserve"> </w:t>
      </w:r>
      <w:proofErr w:type="spellStart"/>
      <w:r>
        <w:t>Molugu</w:t>
      </w:r>
      <w:proofErr w:type="spellEnd"/>
    </w:p>
    <w:p w14:paraId="4D9FB82A" w14:textId="77777777" w:rsidR="00701002" w:rsidRDefault="00701002" w:rsidP="00701002">
      <w:pPr>
        <w:pStyle w:val="ListParagraph"/>
        <w:numPr>
          <w:ilvl w:val="0"/>
          <w:numId w:val="3"/>
        </w:numPr>
      </w:pPr>
      <w:r>
        <w:t xml:space="preserve">Principles of </w:t>
      </w:r>
      <w:proofErr w:type="spellStart"/>
      <w:r>
        <w:t>cryo</w:t>
      </w:r>
      <w:proofErr w:type="spellEnd"/>
      <w:r>
        <w:t>-electron tomography  (Feb. 5, 7)</w:t>
      </w:r>
      <w:r w:rsidRPr="00701002">
        <w:t xml:space="preserve"> </w:t>
      </w:r>
    </w:p>
    <w:p w14:paraId="4B56EF56" w14:textId="43A62D97" w:rsidR="00683DA6" w:rsidRDefault="00701002" w:rsidP="00683DA6">
      <w:pPr>
        <w:pStyle w:val="ListParagraph"/>
        <w:numPr>
          <w:ilvl w:val="0"/>
          <w:numId w:val="3"/>
        </w:numPr>
      </w:pPr>
      <w:r>
        <w:t xml:space="preserve">Hands-on workshop of </w:t>
      </w:r>
      <w:proofErr w:type="spellStart"/>
      <w:r>
        <w:t>cryo</w:t>
      </w:r>
      <w:proofErr w:type="spellEnd"/>
      <w:r>
        <w:t>-electron tomography</w:t>
      </w:r>
      <w:r w:rsidR="00683DA6">
        <w:t xml:space="preserve"> (Feb. 12, 14)</w:t>
      </w:r>
      <w:r w:rsidR="00683DA6" w:rsidRPr="00701002">
        <w:t xml:space="preserve"> </w:t>
      </w:r>
    </w:p>
    <w:p w14:paraId="6C2D2BFD" w14:textId="77777777" w:rsidR="004273E6" w:rsidRDefault="004273E6" w:rsidP="001150A5"/>
    <w:p w14:paraId="1BFD67EC" w14:textId="77777777" w:rsidR="00701002" w:rsidRPr="00701002" w:rsidRDefault="00701002" w:rsidP="00701002">
      <w:pPr>
        <w:rPr>
          <w:u w:val="single"/>
        </w:rPr>
      </w:pPr>
      <w:r w:rsidRPr="00701002">
        <w:rPr>
          <w:u w:val="single"/>
        </w:rPr>
        <w:t xml:space="preserve">Feb. </w:t>
      </w:r>
      <w:r>
        <w:rPr>
          <w:u w:val="single"/>
        </w:rPr>
        <w:t>19, 21, 26, 28</w:t>
      </w:r>
    </w:p>
    <w:p w14:paraId="6388887F" w14:textId="01F3A8F2" w:rsidR="00701002" w:rsidRDefault="00701002" w:rsidP="001150A5">
      <w:r>
        <w:t>Coordinator</w:t>
      </w:r>
      <w:r w:rsidR="00356544">
        <w:t>s</w:t>
      </w:r>
      <w:r>
        <w:t xml:space="preserve">: </w:t>
      </w:r>
      <w:proofErr w:type="spellStart"/>
      <w:r>
        <w:t>Sudheer</w:t>
      </w:r>
      <w:proofErr w:type="spellEnd"/>
      <w:r>
        <w:t xml:space="preserve"> </w:t>
      </w:r>
      <w:proofErr w:type="spellStart"/>
      <w:r>
        <w:t>Molugu</w:t>
      </w:r>
      <w:proofErr w:type="spellEnd"/>
      <w:r>
        <w:t xml:space="preserve">, </w:t>
      </w:r>
      <w:r w:rsidR="00680261">
        <w:t xml:space="preserve">Yi-Wei Chang, </w:t>
      </w:r>
      <w:r>
        <w:t>Kenji Murakami</w:t>
      </w:r>
    </w:p>
    <w:p w14:paraId="07E96015" w14:textId="77777777" w:rsidR="00701002" w:rsidRDefault="00701002" w:rsidP="001150A5"/>
    <w:p w14:paraId="6E4739E8" w14:textId="7118D583" w:rsidR="00701002" w:rsidRDefault="00701002" w:rsidP="001150A5">
      <w:r>
        <w:t xml:space="preserve">Students will present a </w:t>
      </w:r>
      <w:r w:rsidR="00014187">
        <w:t>5</w:t>
      </w:r>
      <w:r>
        <w:t xml:space="preserve"> min lecture on their </w:t>
      </w:r>
      <w:proofErr w:type="spellStart"/>
      <w:r>
        <w:t>cryo</w:t>
      </w:r>
      <w:proofErr w:type="spellEnd"/>
      <w:r>
        <w:t>-EM reconstructions</w:t>
      </w:r>
      <w:r w:rsidR="00014187">
        <w:t xml:space="preserve"> followed by </w:t>
      </w:r>
      <w:r w:rsidR="00AF7A57">
        <w:t xml:space="preserve">a </w:t>
      </w:r>
      <w:r w:rsidR="00014187">
        <w:t>15 min presentation of research article</w:t>
      </w:r>
      <w:r>
        <w:t>.</w:t>
      </w:r>
      <w:r w:rsidR="00014187">
        <w:t xml:space="preserve"> </w:t>
      </w:r>
      <w:r>
        <w:t>The final exam will be held on the finals day assigned to the course.</w:t>
      </w:r>
    </w:p>
    <w:sectPr w:rsidR="00701002" w:rsidSect="00350C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E91AC9" w16cid:durableId="1F563F25"/>
  <w16cid:commentId w16cid:paraId="64D817E1" w16cid:durableId="1F563D55"/>
  <w16cid:commentId w16cid:paraId="4F14F92C" w16cid:durableId="1F5640B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86ACE"/>
    <w:multiLevelType w:val="hybridMultilevel"/>
    <w:tmpl w:val="6ED69468"/>
    <w:lvl w:ilvl="0" w:tplc="5C2217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C3A07"/>
    <w:multiLevelType w:val="hybridMultilevel"/>
    <w:tmpl w:val="89064D56"/>
    <w:lvl w:ilvl="0" w:tplc="5FD83D0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837953"/>
    <w:multiLevelType w:val="hybridMultilevel"/>
    <w:tmpl w:val="0DEC5EC0"/>
    <w:lvl w:ilvl="0" w:tplc="26DE85A8">
      <w:start w:val="1"/>
      <w:numFmt w:val="decimal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01"/>
    <w:rsid w:val="00014187"/>
    <w:rsid w:val="00045AE8"/>
    <w:rsid w:val="001150A5"/>
    <w:rsid w:val="002D0BAB"/>
    <w:rsid w:val="00350C16"/>
    <w:rsid w:val="00356544"/>
    <w:rsid w:val="004273E6"/>
    <w:rsid w:val="004355C4"/>
    <w:rsid w:val="004D5040"/>
    <w:rsid w:val="004F2B32"/>
    <w:rsid w:val="00680261"/>
    <w:rsid w:val="00683DA6"/>
    <w:rsid w:val="006C087B"/>
    <w:rsid w:val="00701002"/>
    <w:rsid w:val="007933BD"/>
    <w:rsid w:val="00804200"/>
    <w:rsid w:val="0089274C"/>
    <w:rsid w:val="00AF7A57"/>
    <w:rsid w:val="00C82708"/>
    <w:rsid w:val="00CE521C"/>
    <w:rsid w:val="00D50346"/>
    <w:rsid w:val="00D60574"/>
    <w:rsid w:val="00DE2B01"/>
    <w:rsid w:val="00DF218E"/>
    <w:rsid w:val="00E6235B"/>
    <w:rsid w:val="00EA00CD"/>
    <w:rsid w:val="00F1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2577BA"/>
  <w14:defaultImageDpi w14:val="300"/>
  <w15:docId w15:val="{4AC16254-D04C-4217-84B8-D20B929A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6B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50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6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5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5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5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54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54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njim@pennmedicine.upenn.edu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Kenji Murakami</dc:creator>
  <cp:lastModifiedBy>Rebecca Lopez</cp:lastModifiedBy>
  <cp:revision>2</cp:revision>
  <cp:lastPrinted>2018-09-26T19:47:00Z</cp:lastPrinted>
  <dcterms:created xsi:type="dcterms:W3CDTF">2019-06-21T19:50:00Z</dcterms:created>
  <dcterms:modified xsi:type="dcterms:W3CDTF">2019-06-21T19:50:00Z</dcterms:modified>
</cp:coreProperties>
</file>